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911C0E">
        <w:rPr>
          <w:rFonts w:ascii="Arial" w:hAnsi="Arial" w:cs="Arial"/>
        </w:rPr>
        <w:t>637</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11C0E" w:rsidRDefault="00911C0E" w:rsidP="00B9524F">
      <w:pPr>
        <w:pStyle w:val="StandardWeb"/>
        <w:spacing w:line="360" w:lineRule="auto"/>
        <w:rPr>
          <w:rFonts w:ascii="Arial" w:hAnsi="Arial" w:cs="Arial"/>
          <w:b/>
          <w:sz w:val="32"/>
          <w:szCs w:val="32"/>
        </w:rPr>
      </w:pPr>
      <w:r w:rsidRPr="00911C0E">
        <w:rPr>
          <w:rFonts w:ascii="Arial" w:hAnsi="Arial" w:cs="Arial"/>
          <w:b/>
          <w:sz w:val="32"/>
          <w:szCs w:val="32"/>
        </w:rPr>
        <w:t>Robuste Wirbelstrom-Wegsensoren für Serienanwendungen</w:t>
      </w:r>
    </w:p>
    <w:p w:rsidR="00911C0E" w:rsidRDefault="00911C0E" w:rsidP="00CF0A29">
      <w:pPr>
        <w:pStyle w:val="StandardWeb"/>
        <w:spacing w:line="360" w:lineRule="auto"/>
        <w:rPr>
          <w:rFonts w:ascii="Arial" w:hAnsi="Arial" w:cs="Arial"/>
          <w:b/>
          <w:sz w:val="22"/>
          <w:szCs w:val="22"/>
        </w:rPr>
      </w:pPr>
      <w:r w:rsidRPr="00911C0E">
        <w:rPr>
          <w:rFonts w:ascii="Arial" w:hAnsi="Arial" w:cs="Arial"/>
          <w:b/>
          <w:sz w:val="22"/>
          <w:szCs w:val="22"/>
        </w:rPr>
        <w:t xml:space="preserve">Das </w:t>
      </w:r>
      <w:proofErr w:type="spellStart"/>
      <w:r w:rsidRPr="00911C0E">
        <w:rPr>
          <w:rFonts w:ascii="Arial" w:hAnsi="Arial" w:cs="Arial"/>
          <w:b/>
          <w:sz w:val="22"/>
          <w:szCs w:val="22"/>
        </w:rPr>
        <w:t>eddyNCDT</w:t>
      </w:r>
      <w:proofErr w:type="spellEnd"/>
      <w:r w:rsidRPr="00911C0E">
        <w:rPr>
          <w:rFonts w:ascii="Arial" w:hAnsi="Arial" w:cs="Arial"/>
          <w:b/>
          <w:sz w:val="22"/>
          <w:szCs w:val="22"/>
        </w:rPr>
        <w:t xml:space="preserve"> 3005 ist ein leistungsstarkes Wirbelstrom-Sensorsystem, das für präzise und schnelle Wegmessungen ausgelegt ist. Mit seiner kompakten Bauweise, der hohen Temperaturstabilität und der robusten Ausführung eignet sich das </w:t>
      </w:r>
      <w:proofErr w:type="spellStart"/>
      <w:r w:rsidRPr="00911C0E">
        <w:rPr>
          <w:rFonts w:ascii="Arial" w:hAnsi="Arial" w:cs="Arial"/>
          <w:b/>
          <w:sz w:val="22"/>
          <w:szCs w:val="22"/>
        </w:rPr>
        <w:t>eddyNCDT</w:t>
      </w:r>
      <w:proofErr w:type="spellEnd"/>
      <w:r w:rsidRPr="00911C0E">
        <w:rPr>
          <w:rFonts w:ascii="Arial" w:hAnsi="Arial" w:cs="Arial"/>
          <w:b/>
          <w:sz w:val="22"/>
          <w:szCs w:val="22"/>
        </w:rPr>
        <w:t xml:space="preserve"> 3005 optimal für industrielle Messaufgaben und Automatisierungslösungen.</w:t>
      </w:r>
    </w:p>
    <w:p w:rsidR="00911C0E" w:rsidRPr="00911C0E" w:rsidRDefault="00911C0E" w:rsidP="00911C0E">
      <w:pPr>
        <w:pStyle w:val="StandardWeb"/>
        <w:spacing w:line="360" w:lineRule="auto"/>
        <w:rPr>
          <w:rFonts w:ascii="Arial" w:hAnsi="Arial" w:cs="Arial"/>
          <w:sz w:val="22"/>
          <w:szCs w:val="22"/>
        </w:rPr>
      </w:pPr>
      <w:r w:rsidRPr="00911C0E">
        <w:rPr>
          <w:rFonts w:ascii="Arial" w:hAnsi="Arial" w:cs="Arial"/>
          <w:sz w:val="22"/>
          <w:szCs w:val="22"/>
        </w:rPr>
        <w:t xml:space="preserve">Die Sensoren der Reihe </w:t>
      </w:r>
      <w:proofErr w:type="spellStart"/>
      <w:r w:rsidRPr="00911C0E">
        <w:rPr>
          <w:rFonts w:ascii="Arial" w:hAnsi="Arial" w:cs="Arial"/>
          <w:sz w:val="22"/>
          <w:szCs w:val="22"/>
        </w:rPr>
        <w:t>eddyNCDT</w:t>
      </w:r>
      <w:proofErr w:type="spellEnd"/>
      <w:r w:rsidRPr="00911C0E">
        <w:rPr>
          <w:rFonts w:ascii="Arial" w:hAnsi="Arial" w:cs="Arial"/>
          <w:sz w:val="22"/>
          <w:szCs w:val="22"/>
        </w:rPr>
        <w:t xml:space="preserve"> sind extrem präzise und werden auch für Messungen mit Mikrometer-Genauigkeit eingesetzt. Die induktiven Sensoren auf Wirbelstrombasis sind für hohe Umgebungstemperaturen von -40 °C bis über +200 °C konzipiert und zeigen sich dank aktiver Temperaturkompensation unempfindlich gegenüber Temperaturschwankungen.</w:t>
      </w:r>
    </w:p>
    <w:p w:rsidR="00911C0E" w:rsidRPr="00911C0E" w:rsidRDefault="00911C0E" w:rsidP="00911C0E">
      <w:pPr>
        <w:pStyle w:val="StandardWeb"/>
        <w:spacing w:line="360" w:lineRule="auto"/>
        <w:rPr>
          <w:rFonts w:ascii="Arial" w:hAnsi="Arial" w:cs="Arial"/>
          <w:b/>
          <w:sz w:val="22"/>
          <w:szCs w:val="22"/>
        </w:rPr>
      </w:pPr>
      <w:r w:rsidRPr="00911C0E">
        <w:rPr>
          <w:rFonts w:ascii="Arial" w:hAnsi="Arial" w:cs="Arial"/>
          <w:b/>
          <w:sz w:val="22"/>
          <w:szCs w:val="22"/>
        </w:rPr>
        <w:t>Kompaktes Wegmesssystem für Serienanwendungen</w:t>
      </w:r>
    </w:p>
    <w:p w:rsidR="00911C0E" w:rsidRPr="00911C0E" w:rsidRDefault="00911C0E" w:rsidP="00911C0E">
      <w:pPr>
        <w:pStyle w:val="StandardWeb"/>
        <w:spacing w:line="360" w:lineRule="auto"/>
        <w:rPr>
          <w:rFonts w:ascii="Arial" w:hAnsi="Arial" w:cs="Arial"/>
          <w:sz w:val="22"/>
          <w:szCs w:val="22"/>
        </w:rPr>
      </w:pPr>
      <w:r w:rsidRPr="00911C0E">
        <w:rPr>
          <w:rFonts w:ascii="Arial" w:hAnsi="Arial" w:cs="Arial"/>
          <w:sz w:val="22"/>
          <w:szCs w:val="22"/>
        </w:rPr>
        <w:t xml:space="preserve">Die robuste Bauweise der Sensoren </w:t>
      </w:r>
      <w:proofErr w:type="spellStart"/>
      <w:r w:rsidRPr="00911C0E">
        <w:rPr>
          <w:rFonts w:ascii="Arial" w:hAnsi="Arial" w:cs="Arial"/>
          <w:sz w:val="22"/>
          <w:szCs w:val="22"/>
        </w:rPr>
        <w:t>eddyNCDT</w:t>
      </w:r>
      <w:proofErr w:type="spellEnd"/>
      <w:r w:rsidRPr="00911C0E">
        <w:rPr>
          <w:rFonts w:ascii="Arial" w:hAnsi="Arial" w:cs="Arial"/>
          <w:sz w:val="22"/>
          <w:szCs w:val="22"/>
        </w:rPr>
        <w:t xml:space="preserve"> 3005 prädestiniert sie zur Integration in Maschinen und Anlagen. Speziell dort, wo Druck, Schmutz, Öl und hohe Temperaturen auftreten, </w:t>
      </w:r>
      <w:proofErr w:type="spellStart"/>
      <w:r w:rsidRPr="00911C0E">
        <w:rPr>
          <w:rFonts w:ascii="Arial" w:hAnsi="Arial" w:cs="Arial"/>
          <w:sz w:val="22"/>
          <w:szCs w:val="22"/>
        </w:rPr>
        <w:t>performt</w:t>
      </w:r>
      <w:proofErr w:type="spellEnd"/>
      <w:r w:rsidRPr="00911C0E">
        <w:rPr>
          <w:rFonts w:ascii="Arial" w:hAnsi="Arial" w:cs="Arial"/>
          <w:sz w:val="22"/>
          <w:szCs w:val="22"/>
        </w:rPr>
        <w:t xml:space="preserve"> das System. Es bietet eine einmalige Kombination aus Mikrometerpräzision, Robustheit auch gegenüber Temperaturschwankungen und Flexibilität durch Anpassung des Systems an die kundenseitige Anwendung. Die aktive Temperaturkompensation ermöglicht auch in Umgebungen mit großen Temperaturschw</w:t>
      </w:r>
      <w:r>
        <w:rPr>
          <w:rFonts w:ascii="Arial" w:hAnsi="Arial" w:cs="Arial"/>
          <w:sz w:val="22"/>
          <w:szCs w:val="22"/>
        </w:rPr>
        <w:t>ankungen exakte Messergebnisse.</w:t>
      </w:r>
    </w:p>
    <w:p w:rsidR="00911C0E" w:rsidRDefault="00911C0E" w:rsidP="00911C0E">
      <w:pPr>
        <w:pStyle w:val="StandardWeb"/>
        <w:spacing w:line="360" w:lineRule="auto"/>
        <w:rPr>
          <w:rFonts w:ascii="Arial" w:hAnsi="Arial" w:cs="Arial"/>
          <w:sz w:val="22"/>
          <w:szCs w:val="22"/>
        </w:rPr>
      </w:pPr>
      <w:r w:rsidRPr="00911C0E">
        <w:rPr>
          <w:rFonts w:ascii="Arial" w:hAnsi="Arial" w:cs="Arial"/>
          <w:sz w:val="22"/>
          <w:szCs w:val="22"/>
        </w:rPr>
        <w:t xml:space="preserve">Die Sensoren sind für Umgebungstemperaturen bis maximal +125°C ausgelegt und können optional für Temperaturen von -20 °C bis 180°C gefertigt werden. Das Messsystem ist für einen Umgebungsdruck von bis zu 10 bar geeignet. Bereits ab Werk sind Controller, Sensor und integriertes Kabel so aufeinander </w:t>
      </w:r>
    </w:p>
    <w:p w:rsidR="00911C0E" w:rsidRDefault="00911C0E" w:rsidP="00911C0E">
      <w:pPr>
        <w:pStyle w:val="StandardWeb"/>
        <w:spacing w:line="360" w:lineRule="auto"/>
        <w:rPr>
          <w:rFonts w:ascii="Arial" w:hAnsi="Arial" w:cs="Arial"/>
          <w:sz w:val="22"/>
          <w:szCs w:val="22"/>
        </w:rPr>
      </w:pPr>
    </w:p>
    <w:p w:rsidR="00911C0E" w:rsidRDefault="00911C0E" w:rsidP="00911C0E">
      <w:pPr>
        <w:pStyle w:val="StandardWeb"/>
        <w:spacing w:line="360" w:lineRule="auto"/>
        <w:rPr>
          <w:rFonts w:ascii="Arial" w:hAnsi="Arial" w:cs="Arial"/>
          <w:sz w:val="22"/>
          <w:szCs w:val="22"/>
        </w:rPr>
      </w:pPr>
    </w:p>
    <w:p w:rsidR="00911C0E" w:rsidRDefault="00911C0E" w:rsidP="00911C0E">
      <w:pPr>
        <w:pStyle w:val="StandardWeb"/>
        <w:spacing w:line="360" w:lineRule="auto"/>
        <w:rPr>
          <w:rFonts w:ascii="Arial" w:hAnsi="Arial" w:cs="Arial"/>
          <w:sz w:val="22"/>
          <w:szCs w:val="22"/>
        </w:rPr>
      </w:pPr>
      <w:r w:rsidRPr="00911C0E">
        <w:rPr>
          <w:rFonts w:ascii="Arial" w:hAnsi="Arial" w:cs="Arial"/>
          <w:sz w:val="22"/>
          <w:szCs w:val="22"/>
        </w:rPr>
        <w:t xml:space="preserve">abgestimmt, dass sie hochgenaue Ergebnisse liefern. Das System ist bei Auslieferung, je nach Anforderung, auf </w:t>
      </w:r>
      <w:proofErr w:type="spellStart"/>
      <w:r w:rsidRPr="00911C0E">
        <w:rPr>
          <w:rFonts w:ascii="Arial" w:hAnsi="Arial" w:cs="Arial"/>
          <w:sz w:val="22"/>
          <w:szCs w:val="22"/>
        </w:rPr>
        <w:t>ferro</w:t>
      </w:r>
      <w:proofErr w:type="spellEnd"/>
      <w:r w:rsidRPr="00911C0E">
        <w:rPr>
          <w:rFonts w:ascii="Arial" w:hAnsi="Arial" w:cs="Arial"/>
          <w:sz w:val="22"/>
          <w:szCs w:val="22"/>
        </w:rPr>
        <w:t>- bzw. nicht ferromagnetische Materialien konfiguriert. Die kompakte Bauform des Controllers mit 12 mm Durchmesser erlaubt die Integration in beengte und schwer zugängliche Bauräume. Die Kompatibilität zu modernen Schnittstellen ermöglicht die einfache Integration in bestehende Netzwerke.</w:t>
      </w:r>
    </w:p>
    <w:p w:rsidR="00CF0A29" w:rsidRPr="00911C0E" w:rsidRDefault="009B056A" w:rsidP="00911C0E">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6F5E39">
        <w:rPr>
          <w:rFonts w:ascii="Arial" w:hAnsi="Arial" w:cs="Arial"/>
          <w:sz w:val="22"/>
          <w:szCs w:val="22"/>
          <w:lang w:eastAsia="en-US"/>
        </w:rPr>
        <w:t>a. 1</w:t>
      </w:r>
      <w:bookmarkStart w:id="0" w:name="_GoBack"/>
      <w:bookmarkEnd w:id="0"/>
      <w:r w:rsidR="00BB4E0A">
        <w:rPr>
          <w:rFonts w:ascii="Arial" w:hAnsi="Arial" w:cs="Arial"/>
          <w:sz w:val="22"/>
          <w:szCs w:val="22"/>
          <w:lang w:eastAsia="en-US"/>
        </w:rPr>
        <w:t>.</w:t>
      </w:r>
      <w:r w:rsidR="00CF0A29">
        <w:rPr>
          <w:rFonts w:ascii="Arial" w:hAnsi="Arial" w:cs="Arial"/>
          <w:sz w:val="22"/>
          <w:szCs w:val="22"/>
          <w:lang w:eastAsia="en-US"/>
        </w:rPr>
        <w:t>9</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CF0A29" w:rsidRDefault="00CF0A29" w:rsidP="00692B79">
      <w:pPr>
        <w:rPr>
          <w:rFonts w:ascii="Arial" w:hAnsi="Arial" w:cs="Arial"/>
        </w:rPr>
      </w:pPr>
    </w:p>
    <w:p w:rsidR="00CF0A29" w:rsidRDefault="00CF0A29" w:rsidP="00692B79">
      <w:pPr>
        <w:rPr>
          <w:rFonts w:ascii="Arial" w:hAnsi="Arial" w:cs="Arial"/>
        </w:rPr>
      </w:pPr>
    </w:p>
    <w:p w:rsidR="002C3636" w:rsidRDefault="006F5E39"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37_eddyNCDT 3005"/>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911C0E" w:rsidRPr="00911C0E">
        <w:rPr>
          <w:rFonts w:ascii="Arial" w:hAnsi="Arial" w:cs="Arial"/>
          <w:sz w:val="22"/>
          <w:szCs w:val="22"/>
          <w:shd w:val="clear" w:color="auto" w:fill="FFFFFF"/>
        </w:rPr>
        <w:t>PR637_eddyNCDT 3005</w:t>
      </w:r>
      <w:r w:rsidR="008B7FAC">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6F5E39"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6F5E39"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6F5E39"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6F5E3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6F5E3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398189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6F5E3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492BA4"/>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2025-03-20T12:09:00Z</dcterms:created>
  <dcterms:modified xsi:type="dcterms:W3CDTF">2025-03-20T12:18:00Z</dcterms:modified>
</cp:coreProperties>
</file>